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64F18">
        <w:rPr>
          <w:rFonts w:asciiTheme="minorHAnsi" w:hAnsiTheme="minorHAnsi"/>
          <w:b/>
          <w:noProof/>
          <w:sz w:val="28"/>
          <w:szCs w:val="28"/>
          <w:lang w:val="en-US"/>
        </w:rPr>
        <w:t>29</w:t>
      </w:r>
      <w:r w:rsidR="0060190F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664F18" w:rsidRPr="000349F6" w:rsidRDefault="000349F6" w:rsidP="000349F6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>
        <w:rPr>
          <w:rFonts w:ascii="Calibri" w:eastAsia="Arimo" w:hAnsi="Calibri" w:cs="Calibri"/>
          <w:sz w:val="28"/>
          <w:szCs w:val="28"/>
        </w:rPr>
        <w:t xml:space="preserve">ΘΕΜΑ : </w:t>
      </w:r>
      <w:r w:rsidRPr="000349F6">
        <w:rPr>
          <w:rFonts w:ascii="Calibri" w:eastAsia="Arimo" w:hAnsi="Calibri" w:cs="Calibri"/>
          <w:sz w:val="28"/>
          <w:szCs w:val="28"/>
        </w:rPr>
        <w:t>“</w:t>
      </w:r>
      <w:r w:rsidR="00664F18" w:rsidRPr="000349F6">
        <w:rPr>
          <w:rFonts w:ascii="Calibri" w:eastAsia="Arimo" w:hAnsi="Calibri" w:cs="Calibri"/>
          <w:sz w:val="28"/>
          <w:szCs w:val="28"/>
        </w:rPr>
        <w:t>Δύο νέα λεωφορεία ενισχύουν και ανανεώνουν το στόλο των λεωφορεί</w:t>
      </w:r>
      <w:r>
        <w:rPr>
          <w:rFonts w:ascii="Calibri" w:eastAsia="Arimo" w:hAnsi="Calibri" w:cs="Calibri"/>
          <w:sz w:val="28"/>
          <w:szCs w:val="28"/>
        </w:rPr>
        <w:t>ων της δημοτικής συγκοινωνίας.</w:t>
      </w:r>
      <w:r w:rsidRPr="000349F6">
        <w:rPr>
          <w:rFonts w:ascii="Calibri" w:eastAsia="Arimo" w:hAnsi="Calibri" w:cs="Calibri"/>
          <w:sz w:val="28"/>
          <w:szCs w:val="28"/>
        </w:rPr>
        <w:t>”</w:t>
      </w:r>
    </w:p>
    <w:p w:rsidR="00664F18" w:rsidRPr="000349F6" w:rsidRDefault="00664F18" w:rsidP="000349F6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</w:p>
    <w:p w:rsidR="00664F18" w:rsidRPr="000349F6" w:rsidRDefault="00664F18" w:rsidP="000349F6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0349F6">
        <w:rPr>
          <w:rFonts w:ascii="Calibri" w:eastAsia="Arimo" w:hAnsi="Calibri" w:cs="Calibri"/>
          <w:sz w:val="28"/>
          <w:szCs w:val="28"/>
        </w:rPr>
        <w:t>Αυτή η δημοτική αρχή διεξάγει αδιάβλητους και πεντακάθαρους διαγωνισμούς για την ενίσχυση και ανανέωση του στόλου των λεωφορείων της δημοτικής συγκοινωνίας.</w:t>
      </w:r>
    </w:p>
    <w:p w:rsidR="00664F18" w:rsidRPr="000349F6" w:rsidRDefault="00664F18" w:rsidP="000349F6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0349F6">
        <w:rPr>
          <w:rFonts w:ascii="Calibri" w:eastAsia="Arimo" w:hAnsi="Calibri" w:cs="Calibri"/>
          <w:sz w:val="28"/>
          <w:szCs w:val="28"/>
        </w:rPr>
        <w:t>Ύστερα από ένα σχεδόν χρόνο γραφειοκρατικών διαδικασιών, αναδείχθηκε μετά από διεθνή ηλεκτρονικό διαγωνισμό, ο ανάδοχος που θα προμηθεύσει την ΚΕΚΠΑΠΥΑΣ με δύο τελευταίας τεχνολογίας αστικά λεωφορεία.</w:t>
      </w:r>
    </w:p>
    <w:p w:rsidR="00664F18" w:rsidRPr="000349F6" w:rsidRDefault="000349F6" w:rsidP="000349F6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>
        <w:rPr>
          <w:rFonts w:ascii="Calibri" w:eastAsia="Arimo" w:hAnsi="Calibri" w:cs="Calibri"/>
          <w:sz w:val="28"/>
          <w:szCs w:val="28"/>
        </w:rPr>
        <w:t xml:space="preserve">Τα νέα λεωφορεία </w:t>
      </w:r>
      <w:r w:rsidR="00664F18" w:rsidRPr="000349F6">
        <w:rPr>
          <w:rFonts w:ascii="Calibri" w:eastAsia="Arimo" w:hAnsi="Calibri" w:cs="Calibri"/>
          <w:sz w:val="28"/>
          <w:szCs w:val="28"/>
        </w:rPr>
        <w:t>αναμένεται σε λίγους μήνες να προστεθούν στον στόλο της επιχείρησης και να εξυπηρετούν τους πολίτες και επισκέπτες της Κω.</w:t>
      </w:r>
    </w:p>
    <w:p w:rsidR="00664F18" w:rsidRPr="000349F6" w:rsidRDefault="00664F18" w:rsidP="000349F6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0349F6">
        <w:rPr>
          <w:rFonts w:ascii="Calibri" w:eastAsia="Arimo" w:hAnsi="Calibri" w:cs="Calibri"/>
          <w:sz w:val="28"/>
          <w:szCs w:val="28"/>
        </w:rPr>
        <w:t>Η συνολική προμήθεια αναμένεται να αγγίξει τα 400.000 ευρώ σε συνολική δαπάνη, χρήματα που θα διατεθούν από τους ίδιους πόρους της κοινωφελούς επιχείρησης του Δήμου.</w:t>
      </w:r>
    </w:p>
    <w:p w:rsidR="00664F18" w:rsidRPr="000349F6" w:rsidRDefault="00664F18" w:rsidP="000349F6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0349F6">
        <w:rPr>
          <w:rFonts w:ascii="Calibri" w:eastAsia="Arimo" w:hAnsi="Calibri" w:cs="Calibri"/>
          <w:sz w:val="28"/>
          <w:szCs w:val="28"/>
        </w:rPr>
        <w:t xml:space="preserve">Τα νέα οχήματα θα είναι τεχνολογίας </w:t>
      </w:r>
      <w:proofErr w:type="spellStart"/>
      <w:r w:rsidRPr="000349F6">
        <w:rPr>
          <w:rFonts w:ascii="Calibri" w:eastAsia="Arimo" w:hAnsi="Calibri" w:cs="Calibri"/>
          <w:sz w:val="28"/>
          <w:szCs w:val="28"/>
        </w:rPr>
        <w:t>Euro</w:t>
      </w:r>
      <w:proofErr w:type="spellEnd"/>
      <w:r w:rsidRPr="000349F6">
        <w:rPr>
          <w:rFonts w:ascii="Calibri" w:eastAsia="Arimo" w:hAnsi="Calibri" w:cs="Calibri"/>
          <w:sz w:val="28"/>
          <w:szCs w:val="28"/>
        </w:rPr>
        <w:t xml:space="preserve"> 6, αντιρρυπαντικής τεχνολογίας με προδιαγραφές για </w:t>
      </w:r>
      <w:proofErr w:type="spellStart"/>
      <w:r w:rsidRPr="000349F6">
        <w:rPr>
          <w:rFonts w:ascii="Calibri" w:eastAsia="Arimo" w:hAnsi="Calibri" w:cs="Calibri"/>
          <w:sz w:val="28"/>
          <w:szCs w:val="28"/>
        </w:rPr>
        <w:t>ΑμεΑ</w:t>
      </w:r>
      <w:proofErr w:type="spellEnd"/>
      <w:r w:rsidRPr="000349F6">
        <w:rPr>
          <w:rFonts w:ascii="Calibri" w:eastAsia="Arimo" w:hAnsi="Calibri" w:cs="Calibri"/>
          <w:sz w:val="28"/>
          <w:szCs w:val="28"/>
        </w:rPr>
        <w:t xml:space="preserve"> και θα αναβαθμίσουν σημαντικά το έργο της Αστικής Συγκοινωνίας στο νησί μας.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11"/>
      <w:footerReference w:type="default" r:id="rId12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5DB" w:rsidRDefault="00BD65DB" w:rsidP="0034192E">
      <w:r>
        <w:separator/>
      </w:r>
    </w:p>
  </w:endnote>
  <w:endnote w:type="continuationSeparator" w:id="0">
    <w:p w:rsidR="00BD65DB" w:rsidRDefault="00BD65D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49F6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5DB" w:rsidRDefault="00BD65DB" w:rsidP="0034192E">
      <w:r>
        <w:separator/>
      </w:r>
    </w:p>
  </w:footnote>
  <w:footnote w:type="continuationSeparator" w:id="0">
    <w:p w:rsidR="00BD65DB" w:rsidRDefault="00BD65D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349F6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45B7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0190F"/>
    <w:rsid w:val="006245A5"/>
    <w:rsid w:val="006269B8"/>
    <w:rsid w:val="0062754F"/>
    <w:rsid w:val="006300A5"/>
    <w:rsid w:val="006318D3"/>
    <w:rsid w:val="00633D31"/>
    <w:rsid w:val="00652336"/>
    <w:rsid w:val="00660927"/>
    <w:rsid w:val="00664F18"/>
    <w:rsid w:val="00673E42"/>
    <w:rsid w:val="006913B0"/>
    <w:rsid w:val="006930DD"/>
    <w:rsid w:val="006A3678"/>
    <w:rsid w:val="006A4E68"/>
    <w:rsid w:val="006A58AB"/>
    <w:rsid w:val="006A629C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401F1"/>
    <w:rsid w:val="00851528"/>
    <w:rsid w:val="008544C4"/>
    <w:rsid w:val="00886B41"/>
    <w:rsid w:val="00887A4E"/>
    <w:rsid w:val="00896B2A"/>
    <w:rsid w:val="008B3AC6"/>
    <w:rsid w:val="008B609F"/>
    <w:rsid w:val="008C58CC"/>
    <w:rsid w:val="008C7B14"/>
    <w:rsid w:val="008E317C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D65DB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4145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4DA5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5BB41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DA0A40-5943-4688-B194-D361CB912EBD}"/>
</file>

<file path=customXml/itemProps2.xml><?xml version="1.0" encoding="utf-8"?>
<ds:datastoreItem xmlns:ds="http://schemas.openxmlformats.org/officeDocument/2006/customXml" ds:itemID="{EAEC5091-6822-4BBD-8E5D-7B80DE437E17}"/>
</file>

<file path=customXml/itemProps3.xml><?xml version="1.0" encoding="utf-8"?>
<ds:datastoreItem xmlns:ds="http://schemas.openxmlformats.org/officeDocument/2006/customXml" ds:itemID="{FC718167-AC01-448C-847D-E482A8EC55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2019-05-29T17:22:00Z</dcterms:created>
  <dcterms:modified xsi:type="dcterms:W3CDTF">2019-05-29T17:24:00Z</dcterms:modified>
</cp:coreProperties>
</file>